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CC" w:rsidRPr="00E33CCC" w:rsidRDefault="00E33CCC" w:rsidP="00E33CC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_GoBack"/>
      <w:bookmarkEnd w:id="0"/>
    </w:p>
    <w:tbl>
      <w:tblPr>
        <w:tblW w:w="47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3"/>
      </w:tblGrid>
      <w:tr w:rsidR="00E33CCC" w:rsidRPr="00E33CCC" w:rsidTr="00E33CC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33CCC" w:rsidRPr="00E33CCC" w:rsidRDefault="00E33CCC" w:rsidP="00E33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CC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 xml:space="preserve">ВЭБ </w:t>
            </w:r>
            <w:proofErr w:type="spellStart"/>
            <w:r w:rsidRPr="00E33CCC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Industriearmaturen</w:t>
            </w:r>
            <w:proofErr w:type="spellEnd"/>
            <w:r w:rsidRPr="00E33CCC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E33CCC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унд</w:t>
            </w:r>
            <w:proofErr w:type="spellEnd"/>
            <w:r w:rsidRPr="00E33CCC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E33CCC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Apparatebau</w:t>
            </w:r>
            <w:proofErr w:type="spellEnd"/>
            <w:r w:rsidRPr="00E33CCC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br/>
              <w:t>Лейпциг, Германия</w:t>
            </w:r>
          </w:p>
        </w:tc>
      </w:tr>
    </w:tbl>
    <w:p w:rsidR="00E33CCC" w:rsidRPr="00E33CCC" w:rsidRDefault="00E33CCC" w:rsidP="00E33C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CCC" w:rsidRPr="00E33CCC" w:rsidRDefault="00E33CCC" w:rsidP="00E33C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CC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453.7pt;height:1.5pt" o:hrpct="970" o:hralign="center" o:hrstd="t" o:hrnoshade="t" o:hr="t" fillcolor="black" stroked="f"/>
        </w:pict>
      </w:r>
    </w:p>
    <w:tbl>
      <w:tblPr>
        <w:tblW w:w="47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7"/>
        <w:gridCol w:w="7596"/>
      </w:tblGrid>
      <w:tr w:rsidR="00E33CCC" w:rsidRPr="00E33CCC" w:rsidTr="00E33CCC">
        <w:trPr>
          <w:tblCellSpacing w:w="15" w:type="dxa"/>
          <w:jc w:val="center"/>
        </w:trPr>
        <w:tc>
          <w:tcPr>
            <w:tcW w:w="750" w:type="pct"/>
            <w:vAlign w:val="center"/>
            <w:hideMark/>
          </w:tcPr>
          <w:p w:rsidR="00E33CCC" w:rsidRPr="00E33CCC" w:rsidRDefault="00E33CCC" w:rsidP="00E33C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95250" distR="95250" simplePos="0" relativeHeight="251659264" behindDoc="0" locked="0" layoutInCell="1" allowOverlap="0" wp14:anchorId="56B19F1F" wp14:editId="77324AD4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1" name="Рисунок 1" descr="http://www.firehydrant.org/advertisements/logos/veb-ia-log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firehydrant.org/advertisements/logos/veb-ia-log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0" w:type="pct"/>
            <w:vAlign w:val="center"/>
            <w:hideMark/>
          </w:tcPr>
          <w:p w:rsidR="00E33CCC" w:rsidRPr="00E33CCC" w:rsidRDefault="00E33CCC" w:rsidP="00E33C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Гидрант на этой странице соответствует спецификации 3222 Дин (немецкий институт по </w:t>
            </w:r>
            <w:proofErr w:type="spellStart"/>
            <w:r w:rsidRPr="00E33C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Normung</w:t>
            </w:r>
            <w:proofErr w:type="spellEnd"/>
            <w:r w:rsidRPr="00E33C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и выполнен в стиле типичной немецкой надземных гидрантов. Нет </w:t>
            </w:r>
            <w:proofErr w:type="gramStart"/>
            <w:r w:rsidRPr="00E33C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отличительных</w:t>
            </w:r>
            <w:proofErr w:type="gramEnd"/>
            <w:r w:rsidRPr="00E33C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орнаментом на этот гидрант.</w:t>
            </w:r>
          </w:p>
          <w:p w:rsidR="00E33CCC" w:rsidRPr="00E33CCC" w:rsidRDefault="00E33CCC" w:rsidP="00E33C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рисунке ниже из каталога 1957 под названием "промышленность </w:t>
            </w:r>
            <w:proofErr w:type="spellStart"/>
            <w:r w:rsidRPr="00E33C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Арматурен</w:t>
            </w:r>
            <w:proofErr w:type="spellEnd"/>
            <w:r w:rsidRPr="00E33C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из бывшей Восточной Германии, которое, как представляется, справочник для ряда заводов, большинство из которых подшипник вариации "ВЭБ + описание" именования, некоторые с такими именами, как Карл Маркс в названии. Различные ВЭБ растения были расположены по всей ГДР (германская Демократическая Республика).</w:t>
            </w:r>
          </w:p>
        </w:tc>
      </w:tr>
    </w:tbl>
    <w:p w:rsidR="00E33CCC" w:rsidRPr="00E33CCC" w:rsidRDefault="00E33CCC" w:rsidP="00E33C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CC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453.7pt;height:1.5pt" o:hrpct="970" o:hralign="center" o:hrstd="t" o:hrnoshade="t" o:hr="t" fillcolor="black" stroked="f"/>
        </w:pict>
      </w:r>
    </w:p>
    <w:tbl>
      <w:tblPr>
        <w:tblW w:w="47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3"/>
      </w:tblGrid>
      <w:tr w:rsidR="00E33CCC" w:rsidRPr="00E33CCC" w:rsidTr="00E33CC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33CCC" w:rsidRPr="00E33CCC" w:rsidRDefault="00E33CCC" w:rsidP="00E33CC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у вас есть любая информация, касающаяся этого производителя, пожалуйста, </w:t>
            </w:r>
            <w:hyperlink r:id="rId6" w:history="1">
              <w:r w:rsidRPr="00E33CC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напишите нам</w:t>
              </w:r>
            </w:hyperlink>
            <w:r w:rsidRPr="00E33C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E33CCC" w:rsidRPr="00E33CCC" w:rsidRDefault="00E33CCC" w:rsidP="00E33C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CC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421pt;height:1.5pt" o:hrpct="900" o:hralign="center" o:hrstd="t" o:hrnoshade="t" o:hr="t" fillcolor="black" stroked="f"/>
        </w:pict>
      </w:r>
    </w:p>
    <w:tbl>
      <w:tblPr>
        <w:tblW w:w="47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3"/>
      </w:tblGrid>
      <w:tr w:rsidR="00E33CCC" w:rsidRPr="00E33CCC" w:rsidTr="00E33CCC">
        <w:trPr>
          <w:tblCellSpacing w:w="15" w:type="dxa"/>
          <w:jc w:val="center"/>
        </w:trPr>
        <w:tc>
          <w:tcPr>
            <w:tcW w:w="3500" w:type="pct"/>
            <w:vAlign w:val="center"/>
            <w:hideMark/>
          </w:tcPr>
          <w:p w:rsidR="00E33CCC" w:rsidRPr="00E33CCC" w:rsidRDefault="00E33CCC" w:rsidP="00E33C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Pr="00E33CCC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24"/>
                  <w:szCs w:val="24"/>
                  <w:lang w:eastAsia="ru-RU"/>
                </w:rPr>
                <w:t>1699</w:t>
              </w:r>
            </w:hyperlink>
          </w:p>
        </w:tc>
      </w:tr>
    </w:tbl>
    <w:p w:rsidR="000E6143" w:rsidRDefault="000E6143"/>
    <w:sectPr w:rsidR="000E6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482"/>
    <w:rsid w:val="000E6143"/>
    <w:rsid w:val="00415D01"/>
    <w:rsid w:val="00441C78"/>
    <w:rsid w:val="005A521B"/>
    <w:rsid w:val="00611734"/>
    <w:rsid w:val="00A50482"/>
    <w:rsid w:val="00B06462"/>
    <w:rsid w:val="00C56622"/>
    <w:rsid w:val="00D14A36"/>
    <w:rsid w:val="00E33CCC"/>
    <w:rsid w:val="00FA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2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irehydrant.org/pictures/veb-industriearmaturen2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fo@firehydrant.org?subject=re:VEB-page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759</Characters>
  <Application>Microsoft Office Word</Application>
  <DocSecurity>0</DocSecurity>
  <Lines>6</Lines>
  <Paragraphs>1</Paragraphs>
  <ScaleCrop>false</ScaleCrop>
  <Company>SPecialiST RePack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Skorikov-pc</dc:creator>
  <cp:keywords/>
  <dc:description/>
  <cp:lastModifiedBy>Skorikov-pc</cp:lastModifiedBy>
  <cp:revision>5</cp:revision>
  <dcterms:created xsi:type="dcterms:W3CDTF">2016-02-16T10:32:00Z</dcterms:created>
  <dcterms:modified xsi:type="dcterms:W3CDTF">2016-02-16T10:35:00Z</dcterms:modified>
</cp:coreProperties>
</file>